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C12C7" w14:textId="77777777" w:rsidR="003523E1" w:rsidRDefault="008C71D6">
      <w:pPr>
        <w:rPr>
          <w:b/>
          <w:sz w:val="36"/>
        </w:rPr>
      </w:pPr>
      <w:r>
        <w:rPr>
          <w:b/>
          <w:noProof/>
          <w:sz w:val="36"/>
        </w:rPr>
        <w:drawing>
          <wp:inline distT="0" distB="0" distL="0" distR="0" wp14:anchorId="27A88A88" wp14:editId="07D756CE">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E5193">
        <w:rPr>
          <w:b/>
          <w:sz w:val="36"/>
        </w:rPr>
        <w:tab/>
        <w:t xml:space="preserve">   </w:t>
      </w:r>
      <w:r w:rsidR="00C11671">
        <w:rPr>
          <w:b/>
          <w:sz w:val="36"/>
        </w:rPr>
        <w:tab/>
      </w:r>
      <w:r w:rsidR="00C11671">
        <w:rPr>
          <w:b/>
          <w:sz w:val="36"/>
        </w:rPr>
        <w:tab/>
        <w:t xml:space="preserve">  </w:t>
      </w:r>
      <w:r w:rsidR="003523E1">
        <w:rPr>
          <w:b/>
          <w:sz w:val="36"/>
        </w:rPr>
        <w:t>Music</w:t>
      </w:r>
      <w:r w:rsidR="00090865">
        <w:rPr>
          <w:b/>
          <w:sz w:val="36"/>
        </w:rPr>
        <w:t xml:space="preserve"> 5</w:t>
      </w:r>
    </w:p>
    <w:p w14:paraId="69894C89" w14:textId="3987F820" w:rsidR="003523E1" w:rsidRPr="00AE5A9E" w:rsidRDefault="009A37FB" w:rsidP="003523E1">
      <w:pPr>
        <w:jc w:val="center"/>
        <w:rPr>
          <w:b/>
          <w:sz w:val="20"/>
        </w:rPr>
      </w:pPr>
      <w:r>
        <w:rPr>
          <w:b/>
          <w:sz w:val="20"/>
        </w:rPr>
        <w:t>201</w:t>
      </w:r>
      <w:r w:rsidR="00985186">
        <w:rPr>
          <w:b/>
          <w:sz w:val="20"/>
        </w:rPr>
        <w:t>9 – 2020</w:t>
      </w:r>
      <w:bookmarkStart w:id="0" w:name="_GoBack"/>
      <w:bookmarkEnd w:id="0"/>
    </w:p>
    <w:p w14:paraId="534A015B" w14:textId="77777777" w:rsidR="003523E1" w:rsidRDefault="003523E1"/>
    <w:p w14:paraId="5922D4E0" w14:textId="77777777" w:rsidR="003523E1" w:rsidRDefault="003523E1">
      <w:r>
        <w:rPr>
          <w:b/>
        </w:rPr>
        <w:t>Teacher:</w:t>
      </w:r>
      <w:r>
        <w:t xml:space="preserve"> Mr. M Patterson</w:t>
      </w:r>
    </w:p>
    <w:p w14:paraId="284D86E5" w14:textId="77777777" w:rsidR="003523E1" w:rsidRDefault="003523E1">
      <w:pPr>
        <w:rPr>
          <w:b/>
        </w:rPr>
      </w:pPr>
    </w:p>
    <w:p w14:paraId="413CB9C9" w14:textId="77777777" w:rsidR="003523E1" w:rsidRDefault="003523E1">
      <w:r>
        <w:rPr>
          <w:b/>
        </w:rPr>
        <w:t>Course Grade:</w:t>
      </w:r>
      <w:r w:rsidR="00090865">
        <w:t xml:space="preserve"> Grade 5</w:t>
      </w:r>
    </w:p>
    <w:p w14:paraId="51B02F82" w14:textId="77777777" w:rsidR="003523E1" w:rsidRDefault="003523E1"/>
    <w:p w14:paraId="6F1B5FBF" w14:textId="77777777" w:rsidR="003523E1" w:rsidRDefault="003523E1">
      <w:r>
        <w:rPr>
          <w:b/>
        </w:rPr>
        <w:t>Rationale:</w:t>
      </w:r>
      <w:r>
        <w:t xml:space="preserve"> The music curriculum is intended to help students develop understanding and appreciation of music, as well as practical skills, so that they will be able to find in music a lifelong source of enjoyment and personal satisfaction.  It is well documented that the intellectual and emotional development of children is enhanced through the study of music.  An interesting and challenging program in music not only develops practical skills, but also enables students to sharpen their ability to reason and to think critically, and to explore their emotional responses to the music.  It is therefore essential that a balanced music program be offered – one that includes both listening and music making and that may appeal to a wide variety of students.  Children learn to love music when they have opportunities to experience it in the context of a rich and varied curriculum.</w:t>
      </w:r>
    </w:p>
    <w:p w14:paraId="08351435" w14:textId="77777777" w:rsidR="003523E1" w:rsidRDefault="003523E1"/>
    <w:p w14:paraId="7754E56E" w14:textId="77777777" w:rsidR="00254B26" w:rsidRDefault="003523E1">
      <w:r>
        <w:rPr>
          <w:b/>
        </w:rPr>
        <w:t>Aim:</w:t>
      </w:r>
      <w:r w:rsidR="005772D8">
        <w:t xml:space="preserve"> </w:t>
      </w:r>
      <w:r w:rsidR="00254B26">
        <w:t xml:space="preserve">Students in the junior division focus on developing the ability to read music notation and on applying their knowledge of the elements of music through performing, creating, and listening.  In Grade </w:t>
      </w:r>
      <w:r w:rsidR="00044055">
        <w:t>5, students play from standard music notation and other forms of notation, learn to use key signatures, and create compositions in a variety of forms using notational software.  They explore the key influences affecting music in our past and present cultures</w:t>
      </w:r>
      <w:r w:rsidR="00152AEB">
        <w:t>.</w:t>
      </w:r>
    </w:p>
    <w:p w14:paraId="0EF2A54D" w14:textId="77777777" w:rsidR="003523E1" w:rsidRDefault="003523E1"/>
    <w:p w14:paraId="0DBC23AA" w14:textId="77777777" w:rsidR="003523E1" w:rsidRDefault="003523E1">
      <w:pPr>
        <w:rPr>
          <w:b/>
        </w:rPr>
      </w:pPr>
      <w:r>
        <w:rPr>
          <w:b/>
        </w:rPr>
        <w:t>Skills:</w:t>
      </w:r>
    </w:p>
    <w:p w14:paraId="05B0D613" w14:textId="77777777" w:rsidR="003523E1" w:rsidRDefault="003523E1" w:rsidP="003523E1">
      <w:pPr>
        <w:numPr>
          <w:ilvl w:val="0"/>
          <w:numId w:val="6"/>
        </w:numPr>
      </w:pPr>
      <w:r>
        <w:rPr>
          <w:i/>
        </w:rPr>
        <w:t>Knowledge and Understanding</w:t>
      </w:r>
      <w:r>
        <w:t xml:space="preserve"> – Knowledge of the content taught and the comprehension of its meaning and significance;</w:t>
      </w:r>
    </w:p>
    <w:p w14:paraId="6C115BE9" w14:textId="77777777" w:rsidR="003523E1" w:rsidRDefault="003523E1" w:rsidP="003523E1">
      <w:pPr>
        <w:numPr>
          <w:ilvl w:val="0"/>
          <w:numId w:val="6"/>
        </w:numPr>
      </w:pPr>
      <w:r>
        <w:rPr>
          <w:i/>
        </w:rPr>
        <w:t>Thinking</w:t>
      </w:r>
      <w:r>
        <w:t xml:space="preserve"> – The use of critical and creative thinking skills and/or processes as follows:</w:t>
      </w:r>
    </w:p>
    <w:p w14:paraId="70FFDEA5" w14:textId="77777777" w:rsidR="003523E1" w:rsidRDefault="003523E1" w:rsidP="003523E1">
      <w:pPr>
        <w:numPr>
          <w:ilvl w:val="1"/>
          <w:numId w:val="6"/>
        </w:numPr>
      </w:pPr>
      <w:r>
        <w:rPr>
          <w:i/>
        </w:rPr>
        <w:t>Planning Skills</w:t>
      </w:r>
      <w:r>
        <w:t xml:space="preserve"> – focusing, research, gathering information, organizing an inquiry;</w:t>
      </w:r>
    </w:p>
    <w:p w14:paraId="230D5A74" w14:textId="77777777" w:rsidR="003523E1" w:rsidRPr="00D9654B" w:rsidRDefault="003523E1" w:rsidP="003523E1">
      <w:pPr>
        <w:numPr>
          <w:ilvl w:val="1"/>
          <w:numId w:val="6"/>
        </w:numPr>
      </w:pPr>
      <w:r>
        <w:rPr>
          <w:i/>
        </w:rPr>
        <w:t xml:space="preserve">Processing Skills </w:t>
      </w:r>
      <w:r w:rsidRPr="00D9654B">
        <w:t>– analyzing, evaluating, synthesizing;</w:t>
      </w:r>
    </w:p>
    <w:p w14:paraId="5253C704" w14:textId="77777777" w:rsidR="003523E1" w:rsidRDefault="003523E1" w:rsidP="003523E1">
      <w:pPr>
        <w:numPr>
          <w:ilvl w:val="1"/>
          <w:numId w:val="6"/>
        </w:numPr>
      </w:pPr>
      <w:r>
        <w:rPr>
          <w:i/>
        </w:rPr>
        <w:t xml:space="preserve">Critical/Creative Thinking Processes </w:t>
      </w:r>
      <w:r>
        <w:t>– inquiry, problem solving, decision making, research.</w:t>
      </w:r>
    </w:p>
    <w:p w14:paraId="7306CB1A" w14:textId="77777777" w:rsidR="003523E1" w:rsidRDefault="003523E1" w:rsidP="003523E1">
      <w:pPr>
        <w:numPr>
          <w:ilvl w:val="0"/>
          <w:numId w:val="6"/>
        </w:numPr>
      </w:pPr>
      <w:r>
        <w:rPr>
          <w:i/>
        </w:rPr>
        <w:t>Communication</w:t>
      </w:r>
      <w:r>
        <w:t xml:space="preserve"> – The conveying of meaning through various forms as follows:</w:t>
      </w:r>
    </w:p>
    <w:p w14:paraId="66AA9ECD" w14:textId="77777777" w:rsidR="003523E1" w:rsidRDefault="003523E1" w:rsidP="003523E1">
      <w:pPr>
        <w:numPr>
          <w:ilvl w:val="1"/>
          <w:numId w:val="6"/>
        </w:numPr>
      </w:pPr>
      <w:r>
        <w:rPr>
          <w:i/>
        </w:rPr>
        <w:t>Oral</w:t>
      </w:r>
      <w:r>
        <w:t xml:space="preserve"> – story, role play, debate;</w:t>
      </w:r>
    </w:p>
    <w:p w14:paraId="3A9B1024" w14:textId="77777777" w:rsidR="003523E1" w:rsidRDefault="003523E1" w:rsidP="003523E1">
      <w:pPr>
        <w:numPr>
          <w:ilvl w:val="1"/>
          <w:numId w:val="6"/>
        </w:numPr>
      </w:pPr>
      <w:r>
        <w:rPr>
          <w:i/>
        </w:rPr>
        <w:t>Written</w:t>
      </w:r>
      <w:r>
        <w:t xml:space="preserve"> – reports, essays, letters;</w:t>
      </w:r>
    </w:p>
    <w:p w14:paraId="69C6FD9B" w14:textId="77777777" w:rsidR="003523E1" w:rsidRDefault="003523E1" w:rsidP="003523E1">
      <w:pPr>
        <w:numPr>
          <w:ilvl w:val="1"/>
          <w:numId w:val="6"/>
        </w:numPr>
      </w:pPr>
      <w:r>
        <w:rPr>
          <w:i/>
        </w:rPr>
        <w:t>Visual</w:t>
      </w:r>
      <w:r>
        <w:t xml:space="preserve"> – model, map, chart, movement, video.</w:t>
      </w:r>
    </w:p>
    <w:p w14:paraId="11FC1CEC" w14:textId="77777777" w:rsidR="003523E1" w:rsidRDefault="003523E1" w:rsidP="003523E1">
      <w:pPr>
        <w:numPr>
          <w:ilvl w:val="0"/>
          <w:numId w:val="6"/>
        </w:numPr>
      </w:pPr>
      <w:r>
        <w:rPr>
          <w:i/>
        </w:rPr>
        <w:t>Application</w:t>
      </w:r>
      <w:r>
        <w:t xml:space="preserve"> – The use of knowledge and skills to make connections within and between various contexts.</w:t>
      </w:r>
    </w:p>
    <w:p w14:paraId="0FEE35A5" w14:textId="77777777" w:rsidR="003523E1" w:rsidRPr="00D9654B" w:rsidRDefault="003523E1" w:rsidP="003523E1"/>
    <w:p w14:paraId="408CBF5A" w14:textId="77777777" w:rsidR="003523E1" w:rsidRPr="00D9654B" w:rsidRDefault="003523E1" w:rsidP="003523E1"/>
    <w:p w14:paraId="7295B350" w14:textId="77777777" w:rsidR="003523E1" w:rsidRDefault="003523E1" w:rsidP="003523E1">
      <w:pPr>
        <w:rPr>
          <w:b/>
        </w:rPr>
      </w:pPr>
      <w:r>
        <w:rPr>
          <w:b/>
        </w:rPr>
        <w:t>Course Overview:</w:t>
      </w:r>
    </w:p>
    <w:p w14:paraId="740CF92C" w14:textId="77777777" w:rsidR="003523E1" w:rsidRDefault="003523E1" w:rsidP="003523E1"/>
    <w:p w14:paraId="30C00997" w14:textId="77777777" w:rsidR="00631C7D" w:rsidRDefault="005772D8" w:rsidP="00631C7D">
      <w:pPr>
        <w:numPr>
          <w:ilvl w:val="0"/>
          <w:numId w:val="4"/>
        </w:numPr>
      </w:pPr>
      <w:r>
        <w:t xml:space="preserve">Demonstrate </w:t>
      </w:r>
      <w:r w:rsidR="00631C7D">
        <w:t>an understanding of the basic elements of music specified for this grade through listening to, performing, and creating music;</w:t>
      </w:r>
    </w:p>
    <w:p w14:paraId="523CC264" w14:textId="77777777" w:rsidR="00152AEB" w:rsidRDefault="00152AEB" w:rsidP="00631C7D">
      <w:pPr>
        <w:numPr>
          <w:ilvl w:val="0"/>
          <w:numId w:val="4"/>
        </w:numPr>
      </w:pPr>
      <w:r>
        <w:t>Create and perform music, using a variety of sound sources;</w:t>
      </w:r>
    </w:p>
    <w:p w14:paraId="7FFA5CAD" w14:textId="77777777" w:rsidR="00254B26" w:rsidRDefault="00152AEB" w:rsidP="00254B26">
      <w:pPr>
        <w:numPr>
          <w:ilvl w:val="0"/>
          <w:numId w:val="4"/>
        </w:numPr>
      </w:pPr>
      <w:r>
        <w:t xml:space="preserve">Use correctly the </w:t>
      </w:r>
      <w:r w:rsidR="00254B26">
        <w:t>musical terminology associated with the specific expectations for this grade;</w:t>
      </w:r>
    </w:p>
    <w:p w14:paraId="42C25DB2" w14:textId="77777777" w:rsidR="00254B26" w:rsidRDefault="00044055" w:rsidP="00254B26">
      <w:pPr>
        <w:numPr>
          <w:ilvl w:val="0"/>
          <w:numId w:val="4"/>
        </w:numPr>
      </w:pPr>
      <w:r>
        <w:t>Read simple</w:t>
      </w:r>
      <w:r w:rsidR="00254B26">
        <w:t xml:space="preserve"> musical notation;</w:t>
      </w:r>
    </w:p>
    <w:p w14:paraId="35915174" w14:textId="77777777" w:rsidR="00254B26" w:rsidRDefault="00254B26" w:rsidP="00254B26">
      <w:pPr>
        <w:numPr>
          <w:ilvl w:val="0"/>
          <w:numId w:val="4"/>
        </w:numPr>
      </w:pPr>
      <w:r>
        <w:t>Identify and perform music from various cultures and historical periods;</w:t>
      </w:r>
    </w:p>
    <w:p w14:paraId="22EE962D" w14:textId="77777777" w:rsidR="003523E1" w:rsidRDefault="00254B26" w:rsidP="00254B26">
      <w:pPr>
        <w:numPr>
          <w:ilvl w:val="0"/>
          <w:numId w:val="4"/>
        </w:numPr>
      </w:pPr>
      <w:r>
        <w:t>Communicate their response to music in ways appropriate for this grade.</w:t>
      </w:r>
    </w:p>
    <w:p w14:paraId="3603F751" w14:textId="77777777" w:rsidR="003523E1" w:rsidRDefault="003523E1" w:rsidP="003523E1"/>
    <w:p w14:paraId="5133B664" w14:textId="77777777" w:rsidR="003523E1" w:rsidRDefault="003523E1" w:rsidP="003523E1">
      <w:pPr>
        <w:rPr>
          <w:b/>
        </w:rPr>
      </w:pPr>
      <w:r>
        <w:rPr>
          <w:b/>
        </w:rPr>
        <w:t>Major Themes:</w:t>
      </w:r>
    </w:p>
    <w:p w14:paraId="47E8FD9C" w14:textId="77777777" w:rsidR="003523E1" w:rsidRDefault="003523E1" w:rsidP="003523E1"/>
    <w:p w14:paraId="505616FF" w14:textId="77777777" w:rsidR="003523E1" w:rsidRDefault="003523E1" w:rsidP="003523E1">
      <w:pPr>
        <w:numPr>
          <w:ilvl w:val="0"/>
          <w:numId w:val="7"/>
        </w:numPr>
      </w:pPr>
      <w:r>
        <w:t>Performance</w:t>
      </w:r>
    </w:p>
    <w:p w14:paraId="11BD1FDD" w14:textId="77777777" w:rsidR="003523E1" w:rsidRDefault="003523E1" w:rsidP="003523E1">
      <w:pPr>
        <w:numPr>
          <w:ilvl w:val="0"/>
          <w:numId w:val="7"/>
        </w:numPr>
      </w:pPr>
      <w:r>
        <w:t>Theory</w:t>
      </w:r>
    </w:p>
    <w:p w14:paraId="1F7C11FE" w14:textId="77777777" w:rsidR="003523E1" w:rsidRDefault="003523E1" w:rsidP="003523E1">
      <w:pPr>
        <w:numPr>
          <w:ilvl w:val="0"/>
          <w:numId w:val="7"/>
        </w:numPr>
      </w:pPr>
      <w:r>
        <w:t>Composition</w:t>
      </w:r>
    </w:p>
    <w:p w14:paraId="75CAF34B" w14:textId="77777777" w:rsidR="003523E1" w:rsidRDefault="003523E1" w:rsidP="003523E1">
      <w:pPr>
        <w:numPr>
          <w:ilvl w:val="0"/>
          <w:numId w:val="7"/>
        </w:numPr>
      </w:pPr>
      <w:r>
        <w:t>History</w:t>
      </w:r>
    </w:p>
    <w:p w14:paraId="05E48307" w14:textId="77777777" w:rsidR="00364040" w:rsidRDefault="00364040" w:rsidP="003523E1"/>
    <w:p w14:paraId="2A8363E8" w14:textId="77777777" w:rsidR="003523E1" w:rsidRDefault="003523E1" w:rsidP="003523E1"/>
    <w:p w14:paraId="0D9C963F" w14:textId="77777777" w:rsidR="003523E1" w:rsidRDefault="003523E1" w:rsidP="003523E1">
      <w:r>
        <w:rPr>
          <w:b/>
        </w:rPr>
        <w:t>Evaluations:</w:t>
      </w:r>
    </w:p>
    <w:p w14:paraId="4B3CB5FE" w14:textId="77777777" w:rsidR="003523E1" w:rsidRDefault="003523E1" w:rsidP="0035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30"/>
        <w:gridCol w:w="4950"/>
        <w:gridCol w:w="1008"/>
      </w:tblGrid>
      <w:tr w:rsidR="003523E1" w14:paraId="0AE2545B" w14:textId="77777777">
        <w:tc>
          <w:tcPr>
            <w:tcW w:w="468" w:type="dxa"/>
          </w:tcPr>
          <w:p w14:paraId="731EB992" w14:textId="77777777" w:rsidR="003523E1" w:rsidRPr="003523E1" w:rsidRDefault="003523E1" w:rsidP="003523E1">
            <w:pPr>
              <w:rPr>
                <w:b/>
              </w:rPr>
            </w:pPr>
            <w:r w:rsidRPr="003523E1">
              <w:rPr>
                <w:b/>
              </w:rPr>
              <w:t>#</w:t>
            </w:r>
          </w:p>
        </w:tc>
        <w:tc>
          <w:tcPr>
            <w:tcW w:w="2430" w:type="dxa"/>
          </w:tcPr>
          <w:p w14:paraId="7CC2103E" w14:textId="77777777" w:rsidR="003523E1" w:rsidRPr="003523E1" w:rsidRDefault="003523E1" w:rsidP="003523E1">
            <w:pPr>
              <w:rPr>
                <w:b/>
              </w:rPr>
            </w:pPr>
            <w:r w:rsidRPr="003523E1">
              <w:rPr>
                <w:b/>
              </w:rPr>
              <w:t>Assessment*</w:t>
            </w:r>
          </w:p>
        </w:tc>
        <w:tc>
          <w:tcPr>
            <w:tcW w:w="4950" w:type="dxa"/>
          </w:tcPr>
          <w:p w14:paraId="3BF6249E" w14:textId="77777777" w:rsidR="003523E1" w:rsidRPr="003523E1" w:rsidRDefault="003523E1" w:rsidP="003523E1">
            <w:pPr>
              <w:rPr>
                <w:b/>
              </w:rPr>
            </w:pPr>
            <w:r w:rsidRPr="003523E1">
              <w:rPr>
                <w:b/>
              </w:rPr>
              <w:t>Quantity*</w:t>
            </w:r>
          </w:p>
        </w:tc>
        <w:tc>
          <w:tcPr>
            <w:tcW w:w="1008" w:type="dxa"/>
          </w:tcPr>
          <w:p w14:paraId="6CE7923E" w14:textId="77777777" w:rsidR="003523E1" w:rsidRPr="003523E1" w:rsidRDefault="003523E1" w:rsidP="003523E1">
            <w:pPr>
              <w:rPr>
                <w:b/>
              </w:rPr>
            </w:pPr>
            <w:r w:rsidRPr="003523E1">
              <w:rPr>
                <w:b/>
              </w:rPr>
              <w:t>Grade</w:t>
            </w:r>
          </w:p>
        </w:tc>
      </w:tr>
      <w:tr w:rsidR="003523E1" w14:paraId="1ACB5D69" w14:textId="77777777">
        <w:tc>
          <w:tcPr>
            <w:tcW w:w="468" w:type="dxa"/>
          </w:tcPr>
          <w:p w14:paraId="27CAD60A" w14:textId="77777777" w:rsidR="003523E1" w:rsidRDefault="003523E1" w:rsidP="003523E1">
            <w:r>
              <w:t>1</w:t>
            </w:r>
          </w:p>
        </w:tc>
        <w:tc>
          <w:tcPr>
            <w:tcW w:w="2430" w:type="dxa"/>
          </w:tcPr>
          <w:p w14:paraId="2B821334" w14:textId="77777777" w:rsidR="003523E1" w:rsidRDefault="003523E1" w:rsidP="003523E1">
            <w:r>
              <w:t>Performance Tests</w:t>
            </w:r>
          </w:p>
        </w:tc>
        <w:tc>
          <w:tcPr>
            <w:tcW w:w="4950" w:type="dxa"/>
          </w:tcPr>
          <w:p w14:paraId="38277600" w14:textId="77777777" w:rsidR="003523E1" w:rsidRDefault="00FA5B29" w:rsidP="003523E1">
            <w:r>
              <w:t>3</w:t>
            </w:r>
            <w:r w:rsidR="003523E1">
              <w:t xml:space="preserve"> playing tests</w:t>
            </w:r>
          </w:p>
        </w:tc>
        <w:tc>
          <w:tcPr>
            <w:tcW w:w="1008" w:type="dxa"/>
          </w:tcPr>
          <w:p w14:paraId="5CE6BC1C" w14:textId="77777777" w:rsidR="003523E1" w:rsidRDefault="003523E1" w:rsidP="003523E1">
            <w:r>
              <w:t>25%</w:t>
            </w:r>
          </w:p>
        </w:tc>
      </w:tr>
      <w:tr w:rsidR="003523E1" w14:paraId="720B750B" w14:textId="77777777">
        <w:tc>
          <w:tcPr>
            <w:tcW w:w="468" w:type="dxa"/>
          </w:tcPr>
          <w:p w14:paraId="06CB3374" w14:textId="77777777" w:rsidR="003523E1" w:rsidRDefault="003523E1" w:rsidP="003523E1">
            <w:r>
              <w:t>2</w:t>
            </w:r>
          </w:p>
        </w:tc>
        <w:tc>
          <w:tcPr>
            <w:tcW w:w="2430" w:type="dxa"/>
          </w:tcPr>
          <w:p w14:paraId="3C81A65C" w14:textId="77777777" w:rsidR="003523E1" w:rsidRDefault="003523E1" w:rsidP="003523E1">
            <w:r>
              <w:t>Theory Assignments</w:t>
            </w:r>
          </w:p>
        </w:tc>
        <w:tc>
          <w:tcPr>
            <w:tcW w:w="4950" w:type="dxa"/>
          </w:tcPr>
          <w:p w14:paraId="54D7DA42" w14:textId="77777777" w:rsidR="003523E1" w:rsidRDefault="009869E2" w:rsidP="003523E1">
            <w:r>
              <w:t>4</w:t>
            </w:r>
            <w:r w:rsidR="003523E1">
              <w:t xml:space="preserve"> assignments</w:t>
            </w:r>
          </w:p>
        </w:tc>
        <w:tc>
          <w:tcPr>
            <w:tcW w:w="1008" w:type="dxa"/>
          </w:tcPr>
          <w:p w14:paraId="77DCF0B6" w14:textId="77777777" w:rsidR="003523E1" w:rsidRDefault="003523E1" w:rsidP="003523E1">
            <w:r>
              <w:t>20%</w:t>
            </w:r>
          </w:p>
        </w:tc>
      </w:tr>
      <w:tr w:rsidR="003523E1" w14:paraId="5C5C4473" w14:textId="77777777">
        <w:tc>
          <w:tcPr>
            <w:tcW w:w="468" w:type="dxa"/>
          </w:tcPr>
          <w:p w14:paraId="3C961BCF" w14:textId="77777777" w:rsidR="003523E1" w:rsidRDefault="003523E1" w:rsidP="003523E1">
            <w:r>
              <w:t>3</w:t>
            </w:r>
          </w:p>
        </w:tc>
        <w:tc>
          <w:tcPr>
            <w:tcW w:w="2430" w:type="dxa"/>
          </w:tcPr>
          <w:p w14:paraId="65B5B4EE" w14:textId="77777777" w:rsidR="003523E1" w:rsidRDefault="003523E1" w:rsidP="003523E1">
            <w:r>
              <w:t>Compositions</w:t>
            </w:r>
          </w:p>
        </w:tc>
        <w:tc>
          <w:tcPr>
            <w:tcW w:w="4950" w:type="dxa"/>
          </w:tcPr>
          <w:p w14:paraId="06EAFB69" w14:textId="77777777" w:rsidR="003523E1" w:rsidRDefault="00FA5B29" w:rsidP="003523E1">
            <w:r>
              <w:t>1 composition</w:t>
            </w:r>
            <w:r w:rsidR="003523E1">
              <w:t xml:space="preserve"> of different style</w:t>
            </w:r>
          </w:p>
        </w:tc>
        <w:tc>
          <w:tcPr>
            <w:tcW w:w="1008" w:type="dxa"/>
          </w:tcPr>
          <w:p w14:paraId="7FBBA2AA" w14:textId="77777777" w:rsidR="003523E1" w:rsidRDefault="003523E1" w:rsidP="003523E1">
            <w:r>
              <w:t>20%</w:t>
            </w:r>
          </w:p>
        </w:tc>
      </w:tr>
      <w:tr w:rsidR="003523E1" w14:paraId="29023E1E" w14:textId="77777777">
        <w:tc>
          <w:tcPr>
            <w:tcW w:w="468" w:type="dxa"/>
          </w:tcPr>
          <w:p w14:paraId="5ABAD0CF" w14:textId="77777777" w:rsidR="003523E1" w:rsidRDefault="003523E1" w:rsidP="003523E1">
            <w:r>
              <w:t>4</w:t>
            </w:r>
          </w:p>
        </w:tc>
        <w:tc>
          <w:tcPr>
            <w:tcW w:w="2430" w:type="dxa"/>
          </w:tcPr>
          <w:p w14:paraId="4BE977A8" w14:textId="77777777" w:rsidR="003523E1" w:rsidRDefault="003523E1" w:rsidP="003523E1">
            <w:r>
              <w:t>History</w:t>
            </w:r>
          </w:p>
        </w:tc>
        <w:tc>
          <w:tcPr>
            <w:tcW w:w="4950" w:type="dxa"/>
          </w:tcPr>
          <w:p w14:paraId="56A0356E" w14:textId="77777777" w:rsidR="003523E1" w:rsidRDefault="00FA5B29" w:rsidP="003523E1">
            <w:r>
              <w:t>3</w:t>
            </w:r>
            <w:r w:rsidR="003523E1">
              <w:t xml:space="preserve"> short history work sheets</w:t>
            </w:r>
          </w:p>
        </w:tc>
        <w:tc>
          <w:tcPr>
            <w:tcW w:w="1008" w:type="dxa"/>
          </w:tcPr>
          <w:p w14:paraId="5B2EAF26" w14:textId="77777777" w:rsidR="003523E1" w:rsidRDefault="003523E1" w:rsidP="003523E1">
            <w:r>
              <w:t>15%</w:t>
            </w:r>
          </w:p>
        </w:tc>
      </w:tr>
      <w:tr w:rsidR="003523E1" w14:paraId="63BF4476" w14:textId="77777777">
        <w:tc>
          <w:tcPr>
            <w:tcW w:w="468" w:type="dxa"/>
          </w:tcPr>
          <w:p w14:paraId="5615BB4C" w14:textId="77777777" w:rsidR="003523E1" w:rsidRDefault="003523E1" w:rsidP="003523E1">
            <w:r>
              <w:t>5</w:t>
            </w:r>
          </w:p>
        </w:tc>
        <w:tc>
          <w:tcPr>
            <w:tcW w:w="2430" w:type="dxa"/>
          </w:tcPr>
          <w:p w14:paraId="1ABF2781" w14:textId="77777777" w:rsidR="003523E1" w:rsidRDefault="003523E1" w:rsidP="003523E1">
            <w:r>
              <w:t>Participation</w:t>
            </w:r>
          </w:p>
        </w:tc>
        <w:tc>
          <w:tcPr>
            <w:tcW w:w="4950" w:type="dxa"/>
          </w:tcPr>
          <w:p w14:paraId="325B51FC" w14:textId="77777777" w:rsidR="003523E1" w:rsidRDefault="003037DB" w:rsidP="003523E1">
            <w:r>
              <w:t>Based on overall class</w:t>
            </w:r>
            <w:r w:rsidR="003523E1">
              <w:t xml:space="preserve"> participation</w:t>
            </w:r>
          </w:p>
        </w:tc>
        <w:tc>
          <w:tcPr>
            <w:tcW w:w="1008" w:type="dxa"/>
          </w:tcPr>
          <w:p w14:paraId="74650D61" w14:textId="77777777" w:rsidR="003523E1" w:rsidRDefault="003523E1" w:rsidP="003523E1">
            <w:r>
              <w:t>10%</w:t>
            </w:r>
          </w:p>
        </w:tc>
      </w:tr>
      <w:tr w:rsidR="003523E1" w14:paraId="341030D5" w14:textId="77777777">
        <w:tc>
          <w:tcPr>
            <w:tcW w:w="468" w:type="dxa"/>
          </w:tcPr>
          <w:p w14:paraId="3BB25762" w14:textId="77777777" w:rsidR="003523E1" w:rsidRDefault="003523E1" w:rsidP="003523E1">
            <w:r>
              <w:t>6</w:t>
            </w:r>
          </w:p>
        </w:tc>
        <w:tc>
          <w:tcPr>
            <w:tcW w:w="2430" w:type="dxa"/>
          </w:tcPr>
          <w:p w14:paraId="43CF0F63" w14:textId="77777777" w:rsidR="003523E1" w:rsidRDefault="003523E1" w:rsidP="003523E1">
            <w:r>
              <w:t>Mad Minute Quizzes</w:t>
            </w:r>
          </w:p>
        </w:tc>
        <w:tc>
          <w:tcPr>
            <w:tcW w:w="4950" w:type="dxa"/>
          </w:tcPr>
          <w:p w14:paraId="798E190F" w14:textId="77777777" w:rsidR="003523E1" w:rsidRDefault="00FA5B29" w:rsidP="003523E1">
            <w:r>
              <w:t>3</w:t>
            </w:r>
            <w:r w:rsidR="003523E1">
              <w:t xml:space="preserve"> quizzes throughout year/highest grade marked</w:t>
            </w:r>
          </w:p>
        </w:tc>
        <w:tc>
          <w:tcPr>
            <w:tcW w:w="1008" w:type="dxa"/>
          </w:tcPr>
          <w:p w14:paraId="5B645B52" w14:textId="77777777" w:rsidR="003523E1" w:rsidRDefault="003523E1" w:rsidP="003523E1">
            <w:r>
              <w:t>10%</w:t>
            </w:r>
          </w:p>
        </w:tc>
      </w:tr>
    </w:tbl>
    <w:p w14:paraId="6C2E1F43" w14:textId="77777777" w:rsidR="00364040" w:rsidRDefault="00364040" w:rsidP="003523E1"/>
    <w:p w14:paraId="40723CE9" w14:textId="77777777" w:rsidR="003523E1" w:rsidRDefault="003523E1" w:rsidP="003523E1"/>
    <w:p w14:paraId="79977BF3" w14:textId="77777777" w:rsidR="003037DB" w:rsidRDefault="003523E1" w:rsidP="003523E1">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14:paraId="437B1A27" w14:textId="77777777" w:rsidR="005772D8" w:rsidRDefault="005772D8" w:rsidP="003523E1"/>
    <w:tbl>
      <w:tblPr>
        <w:tblStyle w:val="TableGrid"/>
        <w:tblW w:w="0" w:type="auto"/>
        <w:tblLook w:val="00A0" w:firstRow="1" w:lastRow="0" w:firstColumn="1" w:lastColumn="0" w:noHBand="0" w:noVBand="0"/>
      </w:tblPr>
      <w:tblGrid>
        <w:gridCol w:w="1771"/>
        <w:gridCol w:w="1771"/>
        <w:gridCol w:w="1771"/>
        <w:gridCol w:w="1771"/>
        <w:gridCol w:w="1772"/>
      </w:tblGrid>
      <w:tr w:rsidR="00364040" w14:paraId="4A74A08A" w14:textId="77777777">
        <w:tc>
          <w:tcPr>
            <w:tcW w:w="1771" w:type="dxa"/>
          </w:tcPr>
          <w:p w14:paraId="64A73431" w14:textId="77777777" w:rsidR="00364040" w:rsidRPr="00364040" w:rsidRDefault="00364040" w:rsidP="003523E1">
            <w:pPr>
              <w:rPr>
                <w:b/>
              </w:rPr>
            </w:pPr>
            <w:r>
              <w:rPr>
                <w:b/>
              </w:rPr>
              <w:t>Months</w:t>
            </w:r>
          </w:p>
        </w:tc>
        <w:tc>
          <w:tcPr>
            <w:tcW w:w="1771" w:type="dxa"/>
          </w:tcPr>
          <w:p w14:paraId="7D8A1676" w14:textId="77777777" w:rsidR="00364040" w:rsidRPr="00364040" w:rsidRDefault="00364040" w:rsidP="003523E1">
            <w:pPr>
              <w:rPr>
                <w:b/>
              </w:rPr>
            </w:pPr>
            <w:r>
              <w:rPr>
                <w:b/>
              </w:rPr>
              <w:t>Performance</w:t>
            </w:r>
          </w:p>
        </w:tc>
        <w:tc>
          <w:tcPr>
            <w:tcW w:w="1771" w:type="dxa"/>
          </w:tcPr>
          <w:p w14:paraId="358CA4D4" w14:textId="77777777" w:rsidR="00364040" w:rsidRPr="00364040" w:rsidRDefault="00364040" w:rsidP="003523E1">
            <w:pPr>
              <w:rPr>
                <w:b/>
              </w:rPr>
            </w:pPr>
            <w:r>
              <w:rPr>
                <w:b/>
              </w:rPr>
              <w:t>Theory</w:t>
            </w:r>
          </w:p>
        </w:tc>
        <w:tc>
          <w:tcPr>
            <w:tcW w:w="1771" w:type="dxa"/>
          </w:tcPr>
          <w:p w14:paraId="6F9C2B82" w14:textId="77777777" w:rsidR="00364040" w:rsidRPr="00364040" w:rsidRDefault="00364040" w:rsidP="003523E1">
            <w:pPr>
              <w:rPr>
                <w:b/>
              </w:rPr>
            </w:pPr>
            <w:r>
              <w:rPr>
                <w:b/>
              </w:rPr>
              <w:t>Composition</w:t>
            </w:r>
          </w:p>
        </w:tc>
        <w:tc>
          <w:tcPr>
            <w:tcW w:w="1772" w:type="dxa"/>
          </w:tcPr>
          <w:p w14:paraId="553E19E7" w14:textId="77777777" w:rsidR="00364040" w:rsidRPr="00364040" w:rsidRDefault="00364040" w:rsidP="003523E1">
            <w:pPr>
              <w:rPr>
                <w:b/>
              </w:rPr>
            </w:pPr>
            <w:r>
              <w:rPr>
                <w:b/>
              </w:rPr>
              <w:t>History</w:t>
            </w:r>
          </w:p>
        </w:tc>
      </w:tr>
      <w:tr w:rsidR="00364040" w14:paraId="4D0EE02B" w14:textId="77777777">
        <w:tc>
          <w:tcPr>
            <w:tcW w:w="1771" w:type="dxa"/>
          </w:tcPr>
          <w:p w14:paraId="773F9E01" w14:textId="77777777" w:rsidR="00364040" w:rsidRPr="00364040" w:rsidRDefault="00364040" w:rsidP="003523E1">
            <w:pPr>
              <w:rPr>
                <w:i/>
              </w:rPr>
            </w:pPr>
            <w:r>
              <w:rPr>
                <w:i/>
              </w:rPr>
              <w:t>Sept – Nov</w:t>
            </w:r>
          </w:p>
        </w:tc>
        <w:tc>
          <w:tcPr>
            <w:tcW w:w="1771" w:type="dxa"/>
          </w:tcPr>
          <w:p w14:paraId="5E9D7E54" w14:textId="1C499D38" w:rsidR="00364040" w:rsidRDefault="00CF4ACF" w:rsidP="003523E1">
            <w:r>
              <w:t>Concert Band Instruments</w:t>
            </w:r>
          </w:p>
        </w:tc>
        <w:tc>
          <w:tcPr>
            <w:tcW w:w="1771" w:type="dxa"/>
          </w:tcPr>
          <w:p w14:paraId="5B0440FE" w14:textId="77777777" w:rsidR="00364040" w:rsidRDefault="00C11671" w:rsidP="003523E1">
            <w:r>
              <w:t>Notation</w:t>
            </w:r>
            <w:r w:rsidR="00254B26">
              <w:t>/ Scales</w:t>
            </w:r>
            <w:r w:rsidR="00631C7D">
              <w:t xml:space="preserve"> </w:t>
            </w:r>
            <w:r w:rsidR="00254B26">
              <w:t>I</w:t>
            </w:r>
            <w:r w:rsidR="00631C7D">
              <w:t>I</w:t>
            </w:r>
            <w:r w:rsidR="00044055">
              <w:t>I</w:t>
            </w:r>
          </w:p>
        </w:tc>
        <w:tc>
          <w:tcPr>
            <w:tcW w:w="1771" w:type="dxa"/>
          </w:tcPr>
          <w:p w14:paraId="4D3E405E" w14:textId="77777777" w:rsidR="00364040" w:rsidRDefault="00364040" w:rsidP="003523E1"/>
        </w:tc>
        <w:tc>
          <w:tcPr>
            <w:tcW w:w="1772" w:type="dxa"/>
          </w:tcPr>
          <w:p w14:paraId="683825CC" w14:textId="77777777" w:rsidR="00364040" w:rsidRDefault="00044055" w:rsidP="003523E1">
            <w:r>
              <w:t>First Nations Music</w:t>
            </w:r>
            <w:r w:rsidR="00254B26">
              <w:t xml:space="preserve"> </w:t>
            </w:r>
            <w:r>
              <w:t>I</w:t>
            </w:r>
            <w:r w:rsidR="00254B26">
              <w:t>I</w:t>
            </w:r>
          </w:p>
        </w:tc>
      </w:tr>
      <w:tr w:rsidR="00364040" w14:paraId="005A0195" w14:textId="77777777">
        <w:tc>
          <w:tcPr>
            <w:tcW w:w="1771" w:type="dxa"/>
          </w:tcPr>
          <w:p w14:paraId="4EBAC263" w14:textId="77777777" w:rsidR="00364040" w:rsidRPr="00364040" w:rsidRDefault="00364040" w:rsidP="003523E1">
            <w:pPr>
              <w:rPr>
                <w:i/>
              </w:rPr>
            </w:pPr>
            <w:r>
              <w:rPr>
                <w:i/>
              </w:rPr>
              <w:t>Nov – Feb</w:t>
            </w:r>
          </w:p>
        </w:tc>
        <w:tc>
          <w:tcPr>
            <w:tcW w:w="1771" w:type="dxa"/>
          </w:tcPr>
          <w:p w14:paraId="6DC037F6" w14:textId="455F452D" w:rsidR="00364040" w:rsidRDefault="00CF4ACF" w:rsidP="003523E1">
            <w:r>
              <w:t>Concert Band Instruments</w:t>
            </w:r>
          </w:p>
        </w:tc>
        <w:tc>
          <w:tcPr>
            <w:tcW w:w="1771" w:type="dxa"/>
          </w:tcPr>
          <w:p w14:paraId="022FDD12" w14:textId="77777777" w:rsidR="00254B26" w:rsidRDefault="00044055" w:rsidP="003523E1">
            <w:r>
              <w:t>Chords</w:t>
            </w:r>
            <w:r w:rsidR="00254B26">
              <w:t>/</w:t>
            </w:r>
          </w:p>
          <w:p w14:paraId="0140A308" w14:textId="77777777" w:rsidR="00364040" w:rsidRDefault="00254B26" w:rsidP="003523E1">
            <w:r>
              <w:t>Time</w:t>
            </w:r>
            <w:r w:rsidR="00152AEB">
              <w:t xml:space="preserve"> I</w:t>
            </w:r>
            <w:r w:rsidR="00044055">
              <w:t>I</w:t>
            </w:r>
          </w:p>
        </w:tc>
        <w:tc>
          <w:tcPr>
            <w:tcW w:w="1771" w:type="dxa"/>
          </w:tcPr>
          <w:p w14:paraId="27BB12D2" w14:textId="77777777" w:rsidR="00364040" w:rsidRDefault="00364040" w:rsidP="003523E1"/>
        </w:tc>
        <w:tc>
          <w:tcPr>
            <w:tcW w:w="1772" w:type="dxa"/>
          </w:tcPr>
          <w:p w14:paraId="4ECDD381" w14:textId="77777777" w:rsidR="00044055" w:rsidRDefault="00044055" w:rsidP="003523E1">
            <w:r>
              <w:t>Baroque</w:t>
            </w:r>
          </w:p>
          <w:p w14:paraId="4937E506" w14:textId="77777777" w:rsidR="00364040" w:rsidRDefault="00254B26" w:rsidP="003523E1">
            <w:r>
              <w:t>Music I</w:t>
            </w:r>
          </w:p>
        </w:tc>
      </w:tr>
      <w:tr w:rsidR="00364040" w14:paraId="342AA4EA" w14:textId="77777777">
        <w:tc>
          <w:tcPr>
            <w:tcW w:w="1771" w:type="dxa"/>
          </w:tcPr>
          <w:p w14:paraId="17FB61E9" w14:textId="77777777" w:rsidR="00364040" w:rsidRPr="00364040" w:rsidRDefault="00364040" w:rsidP="003523E1">
            <w:pPr>
              <w:rPr>
                <w:i/>
              </w:rPr>
            </w:pPr>
            <w:r>
              <w:rPr>
                <w:i/>
              </w:rPr>
              <w:t>Feb – June</w:t>
            </w:r>
          </w:p>
        </w:tc>
        <w:tc>
          <w:tcPr>
            <w:tcW w:w="1771" w:type="dxa"/>
          </w:tcPr>
          <w:p w14:paraId="21E7E4A4" w14:textId="77777777" w:rsidR="00364040" w:rsidRDefault="00044055" w:rsidP="003523E1">
            <w:r>
              <w:t>Concert Band Instruments</w:t>
            </w:r>
          </w:p>
        </w:tc>
        <w:tc>
          <w:tcPr>
            <w:tcW w:w="1771" w:type="dxa"/>
          </w:tcPr>
          <w:p w14:paraId="583B23E0" w14:textId="77777777" w:rsidR="00364040" w:rsidRDefault="00364040" w:rsidP="003523E1"/>
        </w:tc>
        <w:tc>
          <w:tcPr>
            <w:tcW w:w="1771" w:type="dxa"/>
          </w:tcPr>
          <w:p w14:paraId="6FDC328C" w14:textId="77777777" w:rsidR="00C11671" w:rsidRDefault="00044055" w:rsidP="003523E1">
            <w:r>
              <w:t>Bucket Drum</w:t>
            </w:r>
          </w:p>
          <w:p w14:paraId="6D8C0D75" w14:textId="77777777" w:rsidR="00364040" w:rsidRDefault="00C11671" w:rsidP="003523E1">
            <w:r>
              <w:t>Solo Piece</w:t>
            </w:r>
          </w:p>
        </w:tc>
        <w:tc>
          <w:tcPr>
            <w:tcW w:w="1772" w:type="dxa"/>
          </w:tcPr>
          <w:p w14:paraId="30ED3139" w14:textId="77777777" w:rsidR="00044055" w:rsidRDefault="00044055" w:rsidP="003523E1">
            <w:r>
              <w:t>African</w:t>
            </w:r>
          </w:p>
          <w:p w14:paraId="16862AF5" w14:textId="77777777" w:rsidR="00364040" w:rsidRDefault="00C11671" w:rsidP="003523E1">
            <w:r>
              <w:t>Music I</w:t>
            </w:r>
            <w:r w:rsidR="00152AEB">
              <w:t>I</w:t>
            </w:r>
          </w:p>
        </w:tc>
      </w:tr>
    </w:tbl>
    <w:p w14:paraId="6305696A" w14:textId="77777777" w:rsidR="00364040" w:rsidRDefault="00364040" w:rsidP="003523E1">
      <w:pPr>
        <w:rPr>
          <w:b/>
        </w:rPr>
      </w:pPr>
    </w:p>
    <w:p w14:paraId="61AA017D" w14:textId="77777777" w:rsidR="003523E1" w:rsidRDefault="003523E1" w:rsidP="003523E1">
      <w:pPr>
        <w:rPr>
          <w:b/>
        </w:rPr>
      </w:pPr>
    </w:p>
    <w:p w14:paraId="52080D86" w14:textId="77777777" w:rsidR="00C11671" w:rsidRDefault="00C11671">
      <w:pPr>
        <w:rPr>
          <w:b/>
        </w:rPr>
      </w:pPr>
      <w:r>
        <w:rPr>
          <w:b/>
        </w:rPr>
        <w:br w:type="page"/>
      </w:r>
    </w:p>
    <w:p w14:paraId="19FBA3DA" w14:textId="77777777" w:rsidR="003523E1" w:rsidRDefault="003523E1" w:rsidP="003523E1">
      <w:r>
        <w:rPr>
          <w:b/>
        </w:rPr>
        <w:lastRenderedPageBreak/>
        <w:t>Student Attendance:</w:t>
      </w:r>
    </w:p>
    <w:p w14:paraId="65C99153" w14:textId="77777777" w:rsidR="003523E1" w:rsidRPr="00190625" w:rsidRDefault="003523E1" w:rsidP="003523E1">
      <w:r>
        <w:tab/>
        <w:t>Student attendance is vital to the success of this course.  Should a student miss a class due to any circumstance, all possible efforts will be made to ensure the material covered will be available to that student.</w:t>
      </w:r>
    </w:p>
    <w:p w14:paraId="00D900A9" w14:textId="77777777" w:rsidR="003523E1" w:rsidRPr="00190625" w:rsidRDefault="003523E1" w:rsidP="003523E1"/>
    <w:p w14:paraId="1FFB0F44" w14:textId="77777777" w:rsidR="003037DB" w:rsidRDefault="003037DB">
      <w:pPr>
        <w:rPr>
          <w:b/>
        </w:rPr>
      </w:pPr>
    </w:p>
    <w:p w14:paraId="7D855C32" w14:textId="77777777" w:rsidR="003523E1" w:rsidRPr="00190625" w:rsidRDefault="003523E1" w:rsidP="003523E1">
      <w:pPr>
        <w:rPr>
          <w:b/>
        </w:rPr>
      </w:pPr>
      <w:r w:rsidRPr="00190625">
        <w:rPr>
          <w:b/>
        </w:rPr>
        <w:t>Class Rules and Regulations</w:t>
      </w:r>
    </w:p>
    <w:p w14:paraId="002EF439" w14:textId="77777777" w:rsidR="003523E1" w:rsidRPr="00190625" w:rsidRDefault="003523E1" w:rsidP="003523E1">
      <w:r w:rsidRPr="00190625">
        <w:tab/>
        <w:t>Every member of this class is expected to come prepared and on t</w:t>
      </w:r>
      <w:r w:rsidR="00C11671">
        <w:t xml:space="preserve">ime.  Students must bring all </w:t>
      </w:r>
      <w:r w:rsidRPr="00190625">
        <w:t xml:space="preserve">materials that have been specified, and </w:t>
      </w:r>
      <w:r w:rsidR="00C11671">
        <w:t xml:space="preserve">any </w:t>
      </w:r>
      <w:r w:rsidRPr="00190625">
        <w:t>homework to each and every class.</w:t>
      </w:r>
    </w:p>
    <w:p w14:paraId="245BE8EE" w14:textId="77777777" w:rsidR="003523E1" w:rsidRPr="00190625" w:rsidRDefault="003523E1" w:rsidP="003523E1">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14:paraId="7503AB1B" w14:textId="77777777" w:rsidR="00B1040E" w:rsidRDefault="00C11671" w:rsidP="00B1040E">
      <w:r>
        <w:tab/>
        <w:t xml:space="preserve">The following routine will be enforced on a daily basis to ensure a high </w:t>
      </w:r>
      <w:r w:rsidR="00B1040E">
        <w:t xml:space="preserve">academic and social </w:t>
      </w:r>
      <w:r>
        <w:t>stan</w:t>
      </w:r>
      <w:r w:rsidR="00B1040E">
        <w:t>dard is achieved:</w:t>
      </w:r>
    </w:p>
    <w:p w14:paraId="28C81F53" w14:textId="77777777" w:rsidR="00B1040E" w:rsidRDefault="00B1040E" w:rsidP="00B1040E">
      <w:pPr>
        <w:pStyle w:val="ListParagraph"/>
        <w:numPr>
          <w:ilvl w:val="0"/>
          <w:numId w:val="8"/>
        </w:numPr>
      </w:pPr>
      <w:r>
        <w:t>Students will walk down the hall without noise and in a straight line (this shows respect to the other classes already in progress, avoids any distractions, and teaches students to share space such as a sidewalk for other pedestrians);</w:t>
      </w:r>
    </w:p>
    <w:p w14:paraId="20667804" w14:textId="77777777" w:rsidR="00B1040E" w:rsidRDefault="00B1040E" w:rsidP="00B1040E">
      <w:pPr>
        <w:pStyle w:val="ListParagraph"/>
        <w:numPr>
          <w:ilvl w:val="0"/>
          <w:numId w:val="8"/>
        </w:numPr>
      </w:pPr>
      <w:r>
        <w:t>Students will enter the classroom in a similar manner and prepare any materials needed to begin class on a positive note;</w:t>
      </w:r>
    </w:p>
    <w:p w14:paraId="1616E229" w14:textId="77777777" w:rsidR="00B1040E" w:rsidRDefault="00B1040E" w:rsidP="00B1040E">
      <w:pPr>
        <w:pStyle w:val="ListParagraph"/>
        <w:numPr>
          <w:ilvl w:val="0"/>
          <w:numId w:val="8"/>
        </w:numPr>
      </w:pPr>
      <w:r>
        <w:t>During performance classes, students will warm-up by working on the correct pieces;</w:t>
      </w:r>
    </w:p>
    <w:p w14:paraId="06EEF4EC" w14:textId="77777777" w:rsidR="001C30C9" w:rsidRDefault="00B1040E" w:rsidP="00B1040E">
      <w:pPr>
        <w:pStyle w:val="ListParagraph"/>
        <w:numPr>
          <w:ilvl w:val="0"/>
          <w:numId w:val="8"/>
        </w:numPr>
      </w:pPr>
      <w:r>
        <w:t xml:space="preserve">Students will be expected to refrain from wandering around the room, to stay in their seat, and to maximize their lesson time by behaving in a manner that </w:t>
      </w:r>
      <w:r w:rsidR="00C13C33">
        <w:t xml:space="preserve">ensures time is not wasted </w:t>
      </w:r>
      <w:r w:rsidR="001C30C9">
        <w:t>(this shows they are a self-starter, highly motivated, and a willingness to learn);</w:t>
      </w:r>
    </w:p>
    <w:p w14:paraId="1836B3CA" w14:textId="77777777" w:rsidR="00B1040E" w:rsidRDefault="001C30C9" w:rsidP="00B1040E">
      <w:pPr>
        <w:pStyle w:val="ListParagraph"/>
        <w:numPr>
          <w:ilvl w:val="0"/>
          <w:numId w:val="8"/>
        </w:numPr>
      </w:pPr>
      <w:r>
        <w:t>Students will be expected to sim</w:t>
      </w:r>
      <w:r w:rsidR="00145668">
        <w:t>ply try their best during class</w:t>
      </w:r>
      <w:r>
        <w:t xml:space="preserve"> so that the teacher may take their abilities to the next level (this shows teamwork, hard work, and self-discipline).</w:t>
      </w:r>
    </w:p>
    <w:p w14:paraId="059C0CC0" w14:textId="77777777" w:rsidR="00B62312" w:rsidRDefault="00B62312" w:rsidP="003523E1">
      <w:pPr>
        <w:pBdr>
          <w:bottom w:val="double" w:sz="6" w:space="1" w:color="auto"/>
        </w:pBdr>
      </w:pPr>
    </w:p>
    <w:p w14:paraId="4EA1D659" w14:textId="77777777" w:rsidR="00C11671" w:rsidRDefault="00B62312" w:rsidP="003523E1">
      <w:pPr>
        <w:pBdr>
          <w:bottom w:val="double" w:sz="6" w:space="1" w:color="auto"/>
        </w:pBdr>
      </w:pPr>
      <w:r>
        <w:t>Note: none of the skills discussed above mention the student be</w:t>
      </w:r>
      <w:r w:rsidR="00145668">
        <w:t>com</w:t>
      </w:r>
      <w:r>
        <w:t>ing a virtuoso performer, rather, they teach the important social and academic skills required for a successful career later in their life!</w:t>
      </w:r>
    </w:p>
    <w:p w14:paraId="31A901CE" w14:textId="77777777" w:rsidR="003523E1" w:rsidRPr="00AE5A9E" w:rsidRDefault="003523E1" w:rsidP="003523E1">
      <w:pPr>
        <w:pBdr>
          <w:bottom w:val="double" w:sz="6" w:space="1" w:color="auto"/>
        </w:pBdr>
      </w:pPr>
    </w:p>
    <w:p w14:paraId="3BB6FDC6" w14:textId="77777777" w:rsidR="003523E1" w:rsidRPr="00AE5A9E" w:rsidRDefault="003523E1" w:rsidP="003523E1">
      <w:r w:rsidRPr="00AE5A9E">
        <w:tab/>
        <w:t xml:space="preserve">I have read the syllabus for </w:t>
      </w:r>
      <w:r w:rsidR="00CB32B2">
        <w:rPr>
          <w:b/>
          <w:i/>
        </w:rPr>
        <w:t>Grade</w:t>
      </w:r>
      <w:r w:rsidR="00090865">
        <w:rPr>
          <w:b/>
          <w:i/>
        </w:rPr>
        <w:t xml:space="preserve"> 5</w:t>
      </w:r>
      <w:r w:rsidRPr="00AE5A9E">
        <w:rPr>
          <w:b/>
          <w:i/>
        </w:rPr>
        <w:t xml:space="preserve"> Music</w:t>
      </w:r>
      <w:r w:rsidRPr="00AE5A9E">
        <w:t xml:space="preserve"> and am in agreement with the working methods, general philosophy, and topics that it proposes.</w:t>
      </w:r>
    </w:p>
    <w:p w14:paraId="763268C5" w14:textId="77777777" w:rsidR="003523E1" w:rsidRDefault="003523E1"/>
    <w:p w14:paraId="06EA5797" w14:textId="77777777" w:rsidR="003523E1" w:rsidRDefault="003523E1"/>
    <w:p w14:paraId="672EDF72"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C3EFCF9" w14:textId="77777777" w:rsidR="003523E1" w:rsidRDefault="003523E1">
      <w:r>
        <w:tab/>
        <w:t xml:space="preserve">       Student name</w:t>
      </w:r>
      <w:r>
        <w:tab/>
      </w:r>
      <w:r>
        <w:tab/>
      </w:r>
      <w:r>
        <w:tab/>
      </w:r>
      <w:r>
        <w:tab/>
      </w:r>
      <w:r>
        <w:tab/>
        <w:t xml:space="preserve">  Date</w:t>
      </w:r>
    </w:p>
    <w:p w14:paraId="677B86CA" w14:textId="77777777" w:rsidR="003523E1" w:rsidRDefault="003523E1"/>
    <w:p w14:paraId="08EEE547"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4FDE8BDD" w14:textId="77777777" w:rsidR="003523E1" w:rsidRPr="00AE5A9E" w:rsidRDefault="003523E1" w:rsidP="003523E1">
      <w:pPr>
        <w:ind w:left="720"/>
      </w:pPr>
      <w:r>
        <w:t xml:space="preserve">   Student signature</w:t>
      </w:r>
      <w:r>
        <w:tab/>
      </w:r>
      <w:r>
        <w:tab/>
      </w:r>
      <w:r>
        <w:tab/>
      </w:r>
      <w:r>
        <w:tab/>
        <w:t xml:space="preserve">      Parent signature</w:t>
      </w:r>
    </w:p>
    <w:sectPr w:rsidR="003523E1" w:rsidRPr="00AE5A9E" w:rsidSect="00352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160C8C"/>
    <w:multiLevelType w:val="hybridMultilevel"/>
    <w:tmpl w:val="16F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033CBD"/>
    <w:rsid w:val="00044055"/>
    <w:rsid w:val="00090865"/>
    <w:rsid w:val="000F1548"/>
    <w:rsid w:val="00145668"/>
    <w:rsid w:val="00152AEB"/>
    <w:rsid w:val="001C30C9"/>
    <w:rsid w:val="00254B26"/>
    <w:rsid w:val="002F3733"/>
    <w:rsid w:val="003037DB"/>
    <w:rsid w:val="00342925"/>
    <w:rsid w:val="003523E1"/>
    <w:rsid w:val="00364040"/>
    <w:rsid w:val="00382B69"/>
    <w:rsid w:val="003D7941"/>
    <w:rsid w:val="003F283F"/>
    <w:rsid w:val="00404E85"/>
    <w:rsid w:val="005772D8"/>
    <w:rsid w:val="005C025F"/>
    <w:rsid w:val="00631C7D"/>
    <w:rsid w:val="00777D33"/>
    <w:rsid w:val="00807D1D"/>
    <w:rsid w:val="008455BE"/>
    <w:rsid w:val="008C71D6"/>
    <w:rsid w:val="009105A1"/>
    <w:rsid w:val="00985186"/>
    <w:rsid w:val="009869E2"/>
    <w:rsid w:val="009A37FB"/>
    <w:rsid w:val="00A10FAD"/>
    <w:rsid w:val="00B1040E"/>
    <w:rsid w:val="00B62312"/>
    <w:rsid w:val="00C07F5E"/>
    <w:rsid w:val="00C11671"/>
    <w:rsid w:val="00C13C33"/>
    <w:rsid w:val="00CB32B2"/>
    <w:rsid w:val="00CF4ACF"/>
    <w:rsid w:val="00E15665"/>
    <w:rsid w:val="00E435E4"/>
    <w:rsid w:val="00F10B42"/>
    <w:rsid w:val="00FA5B29"/>
    <w:rsid w:val="00FE51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855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772D8"/>
    <w:pPr>
      <w:spacing w:beforeLines="1" w:afterLines="1"/>
    </w:pPr>
    <w:rPr>
      <w:rFonts w:ascii="Times" w:hAnsi="Times"/>
      <w:sz w:val="20"/>
      <w:szCs w:val="20"/>
    </w:rPr>
  </w:style>
  <w:style w:type="paragraph" w:styleId="ListParagraph">
    <w:name w:val="List Paragraph"/>
    <w:basedOn w:val="Normal"/>
    <w:uiPriority w:val="34"/>
    <w:qFormat/>
    <w:rsid w:val="00B1040E"/>
    <w:pPr>
      <w:ind w:left="720"/>
      <w:contextualSpacing/>
    </w:pPr>
  </w:style>
  <w:style w:type="paragraph" w:styleId="BalloonText">
    <w:name w:val="Balloon Text"/>
    <w:basedOn w:val="Normal"/>
    <w:link w:val="BalloonTextChar"/>
    <w:uiPriority w:val="99"/>
    <w:semiHidden/>
    <w:unhideWhenUsed/>
    <w:rsid w:val="009869E2"/>
    <w:rPr>
      <w:rFonts w:ascii="Tahoma" w:hAnsi="Tahoma" w:cs="Tahoma"/>
      <w:sz w:val="16"/>
      <w:szCs w:val="16"/>
    </w:rPr>
  </w:style>
  <w:style w:type="character" w:customStyle="1" w:styleId="BalloonTextChar">
    <w:name w:val="Balloon Text Char"/>
    <w:basedOn w:val="DefaultParagraphFont"/>
    <w:link w:val="BalloonText"/>
    <w:uiPriority w:val="99"/>
    <w:semiHidden/>
    <w:rsid w:val="00986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9120">
      <w:bodyDiv w:val="1"/>
      <w:marLeft w:val="0"/>
      <w:marRight w:val="0"/>
      <w:marTop w:val="0"/>
      <w:marBottom w:val="0"/>
      <w:divBdr>
        <w:top w:val="none" w:sz="0" w:space="0" w:color="auto"/>
        <w:left w:val="none" w:sz="0" w:space="0" w:color="auto"/>
        <w:bottom w:val="none" w:sz="0" w:space="0" w:color="auto"/>
        <w:right w:val="none" w:sz="0" w:space="0" w:color="auto"/>
      </w:divBdr>
      <w:divsChild>
        <w:div w:id="499394473">
          <w:marLeft w:val="0"/>
          <w:marRight w:val="0"/>
          <w:marTop w:val="0"/>
          <w:marBottom w:val="0"/>
          <w:divBdr>
            <w:top w:val="none" w:sz="0" w:space="0" w:color="auto"/>
            <w:left w:val="none" w:sz="0" w:space="0" w:color="auto"/>
            <w:bottom w:val="none" w:sz="0" w:space="0" w:color="auto"/>
            <w:right w:val="none" w:sz="0" w:space="0" w:color="auto"/>
          </w:divBdr>
          <w:divsChild>
            <w:div w:id="1655180343">
              <w:marLeft w:val="0"/>
              <w:marRight w:val="0"/>
              <w:marTop w:val="0"/>
              <w:marBottom w:val="0"/>
              <w:divBdr>
                <w:top w:val="none" w:sz="0" w:space="0" w:color="auto"/>
                <w:left w:val="none" w:sz="0" w:space="0" w:color="auto"/>
                <w:bottom w:val="none" w:sz="0" w:space="0" w:color="auto"/>
                <w:right w:val="none" w:sz="0" w:space="0" w:color="auto"/>
              </w:divBdr>
              <w:divsChild>
                <w:div w:id="1349674387">
                  <w:marLeft w:val="0"/>
                  <w:marRight w:val="0"/>
                  <w:marTop w:val="0"/>
                  <w:marBottom w:val="0"/>
                  <w:divBdr>
                    <w:top w:val="none" w:sz="0" w:space="0" w:color="auto"/>
                    <w:left w:val="none" w:sz="0" w:space="0" w:color="auto"/>
                    <w:bottom w:val="none" w:sz="0" w:space="0" w:color="auto"/>
                    <w:right w:val="none" w:sz="0" w:space="0" w:color="auto"/>
                  </w:divBdr>
                  <w:divsChild>
                    <w:div w:id="20342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5735">
      <w:bodyDiv w:val="1"/>
      <w:marLeft w:val="0"/>
      <w:marRight w:val="0"/>
      <w:marTop w:val="0"/>
      <w:marBottom w:val="0"/>
      <w:divBdr>
        <w:top w:val="none" w:sz="0" w:space="0" w:color="auto"/>
        <w:left w:val="none" w:sz="0" w:space="0" w:color="auto"/>
        <w:bottom w:val="none" w:sz="0" w:space="0" w:color="auto"/>
        <w:right w:val="none" w:sz="0" w:space="0" w:color="auto"/>
      </w:divBdr>
      <w:divsChild>
        <w:div w:id="152112554">
          <w:marLeft w:val="0"/>
          <w:marRight w:val="0"/>
          <w:marTop w:val="0"/>
          <w:marBottom w:val="0"/>
          <w:divBdr>
            <w:top w:val="none" w:sz="0" w:space="0" w:color="auto"/>
            <w:left w:val="none" w:sz="0" w:space="0" w:color="auto"/>
            <w:bottom w:val="none" w:sz="0" w:space="0" w:color="auto"/>
            <w:right w:val="none" w:sz="0" w:space="0" w:color="auto"/>
          </w:divBdr>
          <w:divsChild>
            <w:div w:id="1161116376">
              <w:marLeft w:val="0"/>
              <w:marRight w:val="0"/>
              <w:marTop w:val="0"/>
              <w:marBottom w:val="0"/>
              <w:divBdr>
                <w:top w:val="none" w:sz="0" w:space="0" w:color="auto"/>
                <w:left w:val="none" w:sz="0" w:space="0" w:color="auto"/>
                <w:bottom w:val="none" w:sz="0" w:space="0" w:color="auto"/>
                <w:right w:val="none" w:sz="0" w:space="0" w:color="auto"/>
              </w:divBdr>
              <w:divsChild>
                <w:div w:id="2014793081">
                  <w:marLeft w:val="0"/>
                  <w:marRight w:val="0"/>
                  <w:marTop w:val="0"/>
                  <w:marBottom w:val="0"/>
                  <w:divBdr>
                    <w:top w:val="none" w:sz="0" w:space="0" w:color="auto"/>
                    <w:left w:val="none" w:sz="0" w:space="0" w:color="auto"/>
                    <w:bottom w:val="none" w:sz="0" w:space="0" w:color="auto"/>
                    <w:right w:val="none" w:sz="0" w:space="0" w:color="auto"/>
                  </w:divBdr>
                  <w:divsChild>
                    <w:div w:id="1966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3594">
      <w:bodyDiv w:val="1"/>
      <w:marLeft w:val="0"/>
      <w:marRight w:val="0"/>
      <w:marTop w:val="0"/>
      <w:marBottom w:val="0"/>
      <w:divBdr>
        <w:top w:val="none" w:sz="0" w:space="0" w:color="auto"/>
        <w:left w:val="none" w:sz="0" w:space="0" w:color="auto"/>
        <w:bottom w:val="none" w:sz="0" w:space="0" w:color="auto"/>
        <w:right w:val="none" w:sz="0" w:space="0" w:color="auto"/>
      </w:divBdr>
      <w:divsChild>
        <w:div w:id="975796761">
          <w:marLeft w:val="0"/>
          <w:marRight w:val="0"/>
          <w:marTop w:val="0"/>
          <w:marBottom w:val="0"/>
          <w:divBdr>
            <w:top w:val="none" w:sz="0" w:space="0" w:color="auto"/>
            <w:left w:val="none" w:sz="0" w:space="0" w:color="auto"/>
            <w:bottom w:val="none" w:sz="0" w:space="0" w:color="auto"/>
            <w:right w:val="none" w:sz="0" w:space="0" w:color="auto"/>
          </w:divBdr>
          <w:divsChild>
            <w:div w:id="1749762564">
              <w:marLeft w:val="0"/>
              <w:marRight w:val="0"/>
              <w:marTop w:val="0"/>
              <w:marBottom w:val="0"/>
              <w:divBdr>
                <w:top w:val="none" w:sz="0" w:space="0" w:color="auto"/>
                <w:left w:val="none" w:sz="0" w:space="0" w:color="auto"/>
                <w:bottom w:val="none" w:sz="0" w:space="0" w:color="auto"/>
                <w:right w:val="none" w:sz="0" w:space="0" w:color="auto"/>
              </w:divBdr>
              <w:divsChild>
                <w:div w:id="287200121">
                  <w:marLeft w:val="0"/>
                  <w:marRight w:val="0"/>
                  <w:marTop w:val="0"/>
                  <w:marBottom w:val="0"/>
                  <w:divBdr>
                    <w:top w:val="none" w:sz="0" w:space="0" w:color="auto"/>
                    <w:left w:val="none" w:sz="0" w:space="0" w:color="auto"/>
                    <w:bottom w:val="none" w:sz="0" w:space="0" w:color="auto"/>
                    <w:right w:val="none" w:sz="0" w:space="0" w:color="auto"/>
                  </w:divBdr>
                  <w:divsChild>
                    <w:div w:id="1723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5608">
      <w:bodyDiv w:val="1"/>
      <w:marLeft w:val="0"/>
      <w:marRight w:val="0"/>
      <w:marTop w:val="0"/>
      <w:marBottom w:val="0"/>
      <w:divBdr>
        <w:top w:val="none" w:sz="0" w:space="0" w:color="auto"/>
        <w:left w:val="none" w:sz="0" w:space="0" w:color="auto"/>
        <w:bottom w:val="none" w:sz="0" w:space="0" w:color="auto"/>
        <w:right w:val="none" w:sz="0" w:space="0" w:color="auto"/>
      </w:divBdr>
      <w:divsChild>
        <w:div w:id="62682072">
          <w:marLeft w:val="0"/>
          <w:marRight w:val="0"/>
          <w:marTop w:val="0"/>
          <w:marBottom w:val="0"/>
          <w:divBdr>
            <w:top w:val="none" w:sz="0" w:space="0" w:color="auto"/>
            <w:left w:val="none" w:sz="0" w:space="0" w:color="auto"/>
            <w:bottom w:val="none" w:sz="0" w:space="0" w:color="auto"/>
            <w:right w:val="none" w:sz="0" w:space="0" w:color="auto"/>
          </w:divBdr>
          <w:divsChild>
            <w:div w:id="1791170512">
              <w:marLeft w:val="0"/>
              <w:marRight w:val="0"/>
              <w:marTop w:val="0"/>
              <w:marBottom w:val="0"/>
              <w:divBdr>
                <w:top w:val="none" w:sz="0" w:space="0" w:color="auto"/>
                <w:left w:val="none" w:sz="0" w:space="0" w:color="auto"/>
                <w:bottom w:val="none" w:sz="0" w:space="0" w:color="auto"/>
                <w:right w:val="none" w:sz="0" w:space="0" w:color="auto"/>
              </w:divBdr>
              <w:divsChild>
                <w:div w:id="993142689">
                  <w:marLeft w:val="0"/>
                  <w:marRight w:val="0"/>
                  <w:marTop w:val="0"/>
                  <w:marBottom w:val="0"/>
                  <w:divBdr>
                    <w:top w:val="none" w:sz="0" w:space="0" w:color="auto"/>
                    <w:left w:val="none" w:sz="0" w:space="0" w:color="auto"/>
                    <w:bottom w:val="none" w:sz="0" w:space="0" w:color="auto"/>
                    <w:right w:val="none" w:sz="0" w:space="0" w:color="auto"/>
                  </w:divBdr>
                  <w:divsChild>
                    <w:div w:id="43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4540">
      <w:bodyDiv w:val="1"/>
      <w:marLeft w:val="0"/>
      <w:marRight w:val="0"/>
      <w:marTop w:val="0"/>
      <w:marBottom w:val="0"/>
      <w:divBdr>
        <w:top w:val="none" w:sz="0" w:space="0" w:color="auto"/>
        <w:left w:val="none" w:sz="0" w:space="0" w:color="auto"/>
        <w:bottom w:val="none" w:sz="0" w:space="0" w:color="auto"/>
        <w:right w:val="none" w:sz="0" w:space="0" w:color="auto"/>
      </w:divBdr>
      <w:divsChild>
        <w:div w:id="1108696033">
          <w:marLeft w:val="0"/>
          <w:marRight w:val="0"/>
          <w:marTop w:val="0"/>
          <w:marBottom w:val="0"/>
          <w:divBdr>
            <w:top w:val="none" w:sz="0" w:space="0" w:color="auto"/>
            <w:left w:val="none" w:sz="0" w:space="0" w:color="auto"/>
            <w:bottom w:val="none" w:sz="0" w:space="0" w:color="auto"/>
            <w:right w:val="none" w:sz="0" w:space="0" w:color="auto"/>
          </w:divBdr>
          <w:divsChild>
            <w:div w:id="494682929">
              <w:marLeft w:val="0"/>
              <w:marRight w:val="0"/>
              <w:marTop w:val="0"/>
              <w:marBottom w:val="0"/>
              <w:divBdr>
                <w:top w:val="none" w:sz="0" w:space="0" w:color="auto"/>
                <w:left w:val="none" w:sz="0" w:space="0" w:color="auto"/>
                <w:bottom w:val="none" w:sz="0" w:space="0" w:color="auto"/>
                <w:right w:val="none" w:sz="0" w:space="0" w:color="auto"/>
              </w:divBdr>
              <w:divsChild>
                <w:div w:id="1896505014">
                  <w:marLeft w:val="0"/>
                  <w:marRight w:val="0"/>
                  <w:marTop w:val="0"/>
                  <w:marBottom w:val="0"/>
                  <w:divBdr>
                    <w:top w:val="none" w:sz="0" w:space="0" w:color="auto"/>
                    <w:left w:val="none" w:sz="0" w:space="0" w:color="auto"/>
                    <w:bottom w:val="none" w:sz="0" w:space="0" w:color="auto"/>
                    <w:right w:val="none" w:sz="0" w:space="0" w:color="auto"/>
                  </w:divBdr>
                  <w:divsChild>
                    <w:div w:id="1648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UAG</Company>
  <LinksUpToDate>false</LinksUpToDate>
  <CharactersWithSpaces>5860</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2</cp:revision>
  <cp:lastPrinted>2008-09-03T04:17:00Z</cp:lastPrinted>
  <dcterms:created xsi:type="dcterms:W3CDTF">2019-10-07T12:41:00Z</dcterms:created>
  <dcterms:modified xsi:type="dcterms:W3CDTF">2019-10-07T12:41:00Z</dcterms:modified>
</cp:coreProperties>
</file>